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29" w:rsidRPr="003860F2" w:rsidRDefault="008261D8" w:rsidP="002E4529">
      <w:pPr>
        <w:spacing w:after="0" w:line="240" w:lineRule="auto"/>
        <w:jc w:val="center"/>
        <w:outlineLvl w:val="1"/>
        <w:rPr>
          <w:rFonts w:ascii="Times New Roman" w:eastAsia="Times New Roman" w:hAnsi="Times New Roman" w:cs="Times New Roman"/>
          <w:b/>
          <w:bCs/>
          <w:i/>
          <w:color w:val="002060"/>
          <w:sz w:val="32"/>
          <w:szCs w:val="32"/>
          <w:lang w:eastAsia="pl-PL"/>
        </w:rPr>
      </w:pPr>
      <w:bookmarkStart w:id="0" w:name="_GoBack"/>
      <w:bookmarkEnd w:id="0"/>
      <w:r w:rsidRPr="003860F2">
        <w:rPr>
          <w:rFonts w:ascii="Times New Roman" w:eastAsia="Times New Roman" w:hAnsi="Times New Roman" w:cs="Times New Roman"/>
          <w:b/>
          <w:bCs/>
          <w:i/>
          <w:color w:val="002060"/>
          <w:sz w:val="32"/>
          <w:szCs w:val="32"/>
          <w:lang w:eastAsia="pl-PL"/>
        </w:rPr>
        <w:t>Wojewódzki Konkurs im. gen.</w:t>
      </w:r>
      <w:r w:rsidR="002E4529" w:rsidRPr="003860F2">
        <w:rPr>
          <w:rFonts w:ascii="Times New Roman" w:eastAsia="Times New Roman" w:hAnsi="Times New Roman" w:cs="Times New Roman"/>
          <w:b/>
          <w:bCs/>
          <w:i/>
          <w:color w:val="002060"/>
          <w:sz w:val="32"/>
          <w:szCs w:val="32"/>
          <w:lang w:eastAsia="pl-PL"/>
        </w:rPr>
        <w:t xml:space="preserve"> bryg. prof. Elżbiety </w:t>
      </w:r>
      <w:proofErr w:type="spellStart"/>
      <w:r w:rsidR="002E4529" w:rsidRPr="003860F2">
        <w:rPr>
          <w:rFonts w:ascii="Times New Roman" w:eastAsia="Times New Roman" w:hAnsi="Times New Roman" w:cs="Times New Roman"/>
          <w:b/>
          <w:bCs/>
          <w:i/>
          <w:color w:val="002060"/>
          <w:sz w:val="32"/>
          <w:szCs w:val="32"/>
          <w:lang w:eastAsia="pl-PL"/>
        </w:rPr>
        <w:t>Zawackiej</w:t>
      </w:r>
      <w:proofErr w:type="spellEnd"/>
    </w:p>
    <w:p w:rsidR="008261D8" w:rsidRPr="003860F2" w:rsidRDefault="008261D8" w:rsidP="002E4529">
      <w:pPr>
        <w:spacing w:after="0" w:line="240" w:lineRule="auto"/>
        <w:jc w:val="center"/>
        <w:outlineLvl w:val="1"/>
        <w:rPr>
          <w:rFonts w:ascii="Times New Roman" w:eastAsia="Times New Roman" w:hAnsi="Times New Roman" w:cs="Times New Roman"/>
          <w:b/>
          <w:bCs/>
          <w:i/>
          <w:color w:val="002060"/>
          <w:sz w:val="32"/>
          <w:szCs w:val="32"/>
          <w:lang w:eastAsia="pl-PL"/>
        </w:rPr>
      </w:pPr>
      <w:r w:rsidRPr="003860F2">
        <w:rPr>
          <w:rFonts w:ascii="Times New Roman" w:eastAsia="Times New Roman" w:hAnsi="Times New Roman" w:cs="Times New Roman"/>
          <w:b/>
          <w:bCs/>
          <w:i/>
          <w:color w:val="002060"/>
          <w:sz w:val="32"/>
          <w:szCs w:val="32"/>
          <w:lang w:eastAsia="pl-PL"/>
        </w:rPr>
        <w:t>„Oni tworzyli naszą historię”</w:t>
      </w:r>
    </w:p>
    <w:p w:rsidR="002E4529" w:rsidRPr="003860F2" w:rsidRDefault="002E4529" w:rsidP="002E4529">
      <w:pPr>
        <w:spacing w:after="0" w:line="240" w:lineRule="auto"/>
        <w:jc w:val="center"/>
        <w:outlineLvl w:val="1"/>
        <w:rPr>
          <w:rFonts w:ascii="Times New Roman" w:eastAsia="Times New Roman" w:hAnsi="Times New Roman" w:cs="Times New Roman"/>
          <w:b/>
          <w:bCs/>
          <w:i/>
          <w:color w:val="002060"/>
          <w:sz w:val="56"/>
          <w:szCs w:val="56"/>
          <w:lang w:eastAsia="pl-PL"/>
        </w:rPr>
      </w:pPr>
    </w:p>
    <w:p w:rsidR="008261D8" w:rsidRPr="003860F2" w:rsidRDefault="008261D8" w:rsidP="002E4529">
      <w:pPr>
        <w:spacing w:after="0" w:line="240" w:lineRule="auto"/>
        <w:jc w:val="both"/>
        <w:rPr>
          <w:rFonts w:ascii="Times New Roman" w:hAnsi="Times New Roman" w:cs="Times New Roman"/>
          <w:b/>
          <w:color w:val="002060"/>
          <w:sz w:val="24"/>
          <w:szCs w:val="24"/>
        </w:rPr>
      </w:pPr>
      <w:r w:rsidRPr="003860F2">
        <w:rPr>
          <w:rFonts w:ascii="Times New Roman" w:hAnsi="Times New Roman" w:cs="Times New Roman"/>
          <w:b/>
          <w:color w:val="002060"/>
          <w:sz w:val="24"/>
          <w:szCs w:val="24"/>
        </w:rPr>
        <w:t xml:space="preserve">Rusza dziewiąta edycja Wojewódzkiego Konkursu im. gen. bryg. prof. Elżbiety </w:t>
      </w:r>
      <w:proofErr w:type="spellStart"/>
      <w:r w:rsidRPr="003860F2">
        <w:rPr>
          <w:rFonts w:ascii="Times New Roman" w:hAnsi="Times New Roman" w:cs="Times New Roman"/>
          <w:b/>
          <w:color w:val="002060"/>
          <w:sz w:val="24"/>
          <w:szCs w:val="24"/>
        </w:rPr>
        <w:t>Zawackiej</w:t>
      </w:r>
      <w:proofErr w:type="spellEnd"/>
      <w:r w:rsidRPr="003860F2">
        <w:rPr>
          <w:rFonts w:ascii="Times New Roman" w:hAnsi="Times New Roman" w:cs="Times New Roman"/>
          <w:b/>
          <w:color w:val="002060"/>
          <w:sz w:val="24"/>
          <w:szCs w:val="24"/>
        </w:rPr>
        <w:t xml:space="preserve"> „On</w:t>
      </w:r>
      <w:r w:rsidR="003C466A" w:rsidRPr="003860F2">
        <w:rPr>
          <w:rFonts w:ascii="Times New Roman" w:hAnsi="Times New Roman" w:cs="Times New Roman"/>
          <w:b/>
          <w:color w:val="002060"/>
          <w:sz w:val="24"/>
          <w:szCs w:val="24"/>
        </w:rPr>
        <w:t>i tworzy</w:t>
      </w:r>
      <w:r w:rsidR="002E4529" w:rsidRPr="003860F2">
        <w:rPr>
          <w:rFonts w:ascii="Times New Roman" w:hAnsi="Times New Roman" w:cs="Times New Roman"/>
          <w:b/>
          <w:color w:val="002060"/>
          <w:sz w:val="24"/>
          <w:szCs w:val="24"/>
        </w:rPr>
        <w:t>li naszą historię”. Do 1 marca </w:t>
      </w:r>
      <w:r w:rsidR="003C466A" w:rsidRPr="003860F2">
        <w:rPr>
          <w:rFonts w:ascii="Times New Roman" w:hAnsi="Times New Roman" w:cs="Times New Roman"/>
          <w:b/>
          <w:color w:val="002060"/>
          <w:sz w:val="24"/>
          <w:szCs w:val="24"/>
        </w:rPr>
        <w:t>2017</w:t>
      </w:r>
      <w:r w:rsidR="002E4529" w:rsidRPr="003860F2">
        <w:rPr>
          <w:rFonts w:ascii="Times New Roman" w:hAnsi="Times New Roman" w:cs="Times New Roman"/>
          <w:b/>
          <w:color w:val="002060"/>
          <w:sz w:val="24"/>
          <w:szCs w:val="24"/>
        </w:rPr>
        <w:t> </w:t>
      </w:r>
      <w:r w:rsidRPr="003860F2">
        <w:rPr>
          <w:rFonts w:ascii="Times New Roman" w:hAnsi="Times New Roman" w:cs="Times New Roman"/>
          <w:b/>
          <w:color w:val="002060"/>
          <w:sz w:val="24"/>
          <w:szCs w:val="24"/>
        </w:rPr>
        <w:t xml:space="preserve">r. czekamy </w:t>
      </w:r>
      <w:r w:rsidR="003C466A" w:rsidRPr="003860F2">
        <w:rPr>
          <w:rFonts w:ascii="Times New Roman" w:hAnsi="Times New Roman" w:cs="Times New Roman"/>
          <w:b/>
          <w:color w:val="002060"/>
          <w:sz w:val="24"/>
          <w:szCs w:val="24"/>
        </w:rPr>
        <w:t>na prace gimnazjalistów i </w:t>
      </w:r>
      <w:r w:rsidRPr="003860F2">
        <w:rPr>
          <w:rFonts w:ascii="Times New Roman" w:hAnsi="Times New Roman" w:cs="Times New Roman"/>
          <w:b/>
          <w:color w:val="002060"/>
          <w:sz w:val="24"/>
          <w:szCs w:val="24"/>
        </w:rPr>
        <w:t xml:space="preserve">uczniów szkół </w:t>
      </w:r>
      <w:proofErr w:type="spellStart"/>
      <w:r w:rsidRPr="003860F2">
        <w:rPr>
          <w:rFonts w:ascii="Times New Roman" w:hAnsi="Times New Roman" w:cs="Times New Roman"/>
          <w:b/>
          <w:color w:val="002060"/>
          <w:sz w:val="24"/>
          <w:szCs w:val="24"/>
        </w:rPr>
        <w:t>ponadgimnazjalnych</w:t>
      </w:r>
      <w:proofErr w:type="spellEnd"/>
      <w:r w:rsidRPr="003860F2">
        <w:rPr>
          <w:rFonts w:ascii="Times New Roman" w:hAnsi="Times New Roman" w:cs="Times New Roman"/>
          <w:b/>
          <w:color w:val="002060"/>
          <w:sz w:val="24"/>
          <w:szCs w:val="24"/>
        </w:rPr>
        <w:t xml:space="preserve"> z naszego województwa dokumentujące losy nieznanych bohaterów oraz wspomnienia uczestników i świadków ważnych wydarzeń w dziejach Polski i naszego regionu. Zarówno uczniowie jak i szkoły mogą liczyć na atrakcyj</w:t>
      </w:r>
      <w:r w:rsidR="00A27499" w:rsidRPr="003860F2">
        <w:rPr>
          <w:rFonts w:ascii="Times New Roman" w:hAnsi="Times New Roman" w:cs="Times New Roman"/>
          <w:b/>
          <w:color w:val="002060"/>
          <w:sz w:val="24"/>
          <w:szCs w:val="24"/>
        </w:rPr>
        <w:t>ne nagrody.</w:t>
      </w:r>
    </w:p>
    <w:p w:rsidR="002E4529" w:rsidRPr="002E4529" w:rsidRDefault="002E4529" w:rsidP="002E4529">
      <w:pPr>
        <w:spacing w:after="0" w:line="240" w:lineRule="auto"/>
        <w:jc w:val="both"/>
        <w:rPr>
          <w:rFonts w:ascii="Times New Roman" w:hAnsi="Times New Roman" w:cs="Times New Roman"/>
          <w:b/>
        </w:rPr>
      </w:pPr>
    </w:p>
    <w:p w:rsidR="00891D77" w:rsidRDefault="00891D77" w:rsidP="00891D77">
      <w:pPr>
        <w:jc w:val="center"/>
        <w:rPr>
          <w:b/>
        </w:rPr>
      </w:pPr>
      <w:r>
        <w:rPr>
          <w:noProof/>
          <w:lang w:eastAsia="pl-PL"/>
        </w:rPr>
        <w:drawing>
          <wp:inline distT="0" distB="0" distL="0" distR="0">
            <wp:extent cx="3916528" cy="2615958"/>
            <wp:effectExtent l="19050" t="0" r="7772" b="0"/>
            <wp:docPr id="1" name="Obraz 1" descr="http://kohr.kujawsko-pomorskie.pl/nowa/files/icons/article/2014/10/13/320/320_min_arty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hr.kujawsko-pomorskie.pl/nowa/files/icons/article/2014/10/13/320/320_min_artykul.jpg"/>
                    <pic:cNvPicPr>
                      <a:picLocks noChangeAspect="1" noChangeArrowheads="1"/>
                    </pic:cNvPicPr>
                  </pic:nvPicPr>
                  <pic:blipFill>
                    <a:blip r:embed="rId5" cstate="print"/>
                    <a:srcRect/>
                    <a:stretch>
                      <a:fillRect/>
                    </a:stretch>
                  </pic:blipFill>
                  <pic:spPr bwMode="auto">
                    <a:xfrm>
                      <a:off x="0" y="0"/>
                      <a:ext cx="3918824" cy="2617491"/>
                    </a:xfrm>
                    <a:prstGeom prst="rect">
                      <a:avLst/>
                    </a:prstGeom>
                    <a:noFill/>
                    <a:ln w="9525">
                      <a:noFill/>
                      <a:miter lim="800000"/>
                      <a:headEnd/>
                      <a:tailEnd/>
                    </a:ln>
                  </pic:spPr>
                </pic:pic>
              </a:graphicData>
            </a:graphic>
          </wp:inline>
        </w:drawing>
      </w:r>
    </w:p>
    <w:p w:rsidR="00C11567" w:rsidRPr="0005365D" w:rsidRDefault="00891D77" w:rsidP="0005365D">
      <w:pPr>
        <w:pStyle w:val="NormalnyWeb"/>
        <w:spacing w:before="120" w:beforeAutospacing="0" w:after="120" w:afterAutospacing="0"/>
        <w:jc w:val="both"/>
        <w:rPr>
          <w:i/>
          <w:sz w:val="19"/>
          <w:szCs w:val="19"/>
        </w:rPr>
      </w:pPr>
      <w:r w:rsidRPr="0005365D">
        <w:rPr>
          <w:i/>
          <w:sz w:val="19"/>
          <w:szCs w:val="19"/>
        </w:rPr>
        <w:t xml:space="preserve">Profesor Elżbieta </w:t>
      </w:r>
      <w:proofErr w:type="spellStart"/>
      <w:r w:rsidRPr="0005365D">
        <w:rPr>
          <w:i/>
          <w:sz w:val="19"/>
          <w:szCs w:val="19"/>
        </w:rPr>
        <w:t>Zawacka</w:t>
      </w:r>
      <w:proofErr w:type="spellEnd"/>
      <w:r w:rsidRPr="0005365D">
        <w:rPr>
          <w:i/>
          <w:sz w:val="19"/>
          <w:szCs w:val="19"/>
        </w:rPr>
        <w:t>, kurierka Armii Krajowej i jedyna kobieta wśród cichociemnych, nagrodzona przez Sejmik Województwa Kujawsko-Pomorskiego Odznaką Honorową za Zasługi dla Województwa</w:t>
      </w:r>
      <w:r w:rsidR="00C11567" w:rsidRPr="0005365D">
        <w:rPr>
          <w:i/>
          <w:sz w:val="19"/>
          <w:szCs w:val="19"/>
        </w:rPr>
        <w:t xml:space="preserve"> Kujawsko-Pomorskiego.</w:t>
      </w:r>
    </w:p>
    <w:p w:rsidR="0005365D" w:rsidRPr="0005365D" w:rsidRDefault="0005365D" w:rsidP="0005365D">
      <w:pPr>
        <w:pStyle w:val="NormalnyWeb"/>
        <w:spacing w:before="0" w:beforeAutospacing="0" w:after="0" w:afterAutospacing="0"/>
        <w:jc w:val="both"/>
        <w:rPr>
          <w:sz w:val="12"/>
          <w:szCs w:val="12"/>
        </w:rPr>
      </w:pPr>
    </w:p>
    <w:p w:rsidR="00891D77" w:rsidRDefault="002C1BAC" w:rsidP="0005365D">
      <w:pPr>
        <w:pStyle w:val="NormalnyWeb"/>
        <w:spacing w:before="120" w:beforeAutospacing="0" w:after="120" w:afterAutospacing="0"/>
        <w:jc w:val="both"/>
        <w:rPr>
          <w:sz w:val="22"/>
          <w:szCs w:val="22"/>
        </w:rPr>
      </w:pPr>
      <w:r w:rsidRPr="00451EFF">
        <w:rPr>
          <w:sz w:val="22"/>
          <w:szCs w:val="22"/>
        </w:rPr>
        <w:t>Ideą konkursu jest upamiętnienie legendarnej cichociemnej i zarażenie młodych ludzi jej pasją: dokumentowaniem historii.</w:t>
      </w:r>
      <w:r>
        <w:rPr>
          <w:sz w:val="22"/>
          <w:szCs w:val="22"/>
        </w:rPr>
        <w:t xml:space="preserve"> </w:t>
      </w:r>
      <w:r w:rsidR="00891D77" w:rsidRPr="00451EFF">
        <w:rPr>
          <w:sz w:val="22"/>
          <w:szCs w:val="22"/>
        </w:rPr>
        <w:t>Przedsięwzięcie ma zachęcić młodych ludzi do rozwijania wiedzy historycznej o naszym regionie oraz dokumentowania lokalnych dziejów na podstawie wspomnień świadk</w:t>
      </w:r>
      <w:r w:rsidR="00451EFF">
        <w:rPr>
          <w:sz w:val="22"/>
          <w:szCs w:val="22"/>
        </w:rPr>
        <w:t>ów,  a także zdjęć i pamiątek z </w:t>
      </w:r>
      <w:r w:rsidR="00891D77" w:rsidRPr="00451EFF">
        <w:rPr>
          <w:sz w:val="22"/>
          <w:szCs w:val="22"/>
        </w:rPr>
        <w:t>domowego archiwum. Nauczycieli zaś skłonić do krzewienia wiedzy o historii regionu.</w:t>
      </w:r>
    </w:p>
    <w:p w:rsidR="002C1BAC" w:rsidRPr="00451EFF" w:rsidRDefault="002C1BAC" w:rsidP="002C1BAC">
      <w:pPr>
        <w:pStyle w:val="NormalnyWeb"/>
        <w:spacing w:before="0" w:beforeAutospacing="0" w:after="120" w:afterAutospacing="0"/>
        <w:jc w:val="both"/>
        <w:rPr>
          <w:sz w:val="22"/>
          <w:szCs w:val="22"/>
        </w:rPr>
      </w:pPr>
      <w:r w:rsidRPr="00451EFF">
        <w:rPr>
          <w:sz w:val="22"/>
          <w:szCs w:val="22"/>
        </w:rPr>
        <w:t>O</w:t>
      </w:r>
      <w:r>
        <w:rPr>
          <w:sz w:val="22"/>
          <w:szCs w:val="22"/>
        </w:rPr>
        <w:t>rganizatorem tegorocznej dziewiątej</w:t>
      </w:r>
      <w:r w:rsidRPr="00451EFF">
        <w:rPr>
          <w:sz w:val="22"/>
          <w:szCs w:val="22"/>
        </w:rPr>
        <w:t xml:space="preserve"> już edycji konkursu jest </w:t>
      </w:r>
      <w:r w:rsidR="006E3B11">
        <w:rPr>
          <w:sz w:val="22"/>
          <w:szCs w:val="22"/>
        </w:rPr>
        <w:t>Wydział Innowacyjnych Projektów Edukacyjnych w Departamencie</w:t>
      </w:r>
      <w:r>
        <w:rPr>
          <w:sz w:val="22"/>
          <w:szCs w:val="22"/>
        </w:rPr>
        <w:t xml:space="preserve"> Edukacji Urzędu Marszałkowskiego </w:t>
      </w:r>
      <w:r w:rsidR="006E3B11">
        <w:rPr>
          <w:sz w:val="22"/>
          <w:szCs w:val="22"/>
        </w:rPr>
        <w:t xml:space="preserve">w Toruniu </w:t>
      </w:r>
      <w:r>
        <w:rPr>
          <w:sz w:val="22"/>
          <w:szCs w:val="22"/>
        </w:rPr>
        <w:t>we współpracy z </w:t>
      </w:r>
      <w:r w:rsidRPr="00451EFF">
        <w:rPr>
          <w:sz w:val="22"/>
          <w:szCs w:val="22"/>
        </w:rPr>
        <w:t xml:space="preserve">Kuratorium Oświaty w Bydgoszczy, Fundacją Generał Elżbiety </w:t>
      </w:r>
      <w:proofErr w:type="spellStart"/>
      <w:r w:rsidRPr="00451EFF">
        <w:rPr>
          <w:sz w:val="22"/>
          <w:szCs w:val="22"/>
        </w:rPr>
        <w:t>Zawackiej</w:t>
      </w:r>
      <w:proofErr w:type="spellEnd"/>
      <w:r w:rsidRPr="00451EFF">
        <w:rPr>
          <w:sz w:val="22"/>
          <w:szCs w:val="22"/>
        </w:rPr>
        <w:t xml:space="preserve">, Archiwum i Muzeum Pomorskim AK oraz Wojskowej Służby Polek  w Toruniu oraz Biblioteką Pedagogiczną im. gen. bryg. prof. Elżbiety </w:t>
      </w:r>
      <w:proofErr w:type="spellStart"/>
      <w:r w:rsidRPr="00451EFF">
        <w:rPr>
          <w:sz w:val="22"/>
          <w:szCs w:val="22"/>
        </w:rPr>
        <w:t>Zawackiej</w:t>
      </w:r>
      <w:proofErr w:type="spellEnd"/>
      <w:r w:rsidRPr="00451EFF">
        <w:rPr>
          <w:sz w:val="22"/>
          <w:szCs w:val="22"/>
        </w:rPr>
        <w:t xml:space="preserve"> w Toruniu.</w:t>
      </w:r>
    </w:p>
    <w:p w:rsidR="00891D77" w:rsidRPr="00451EFF" w:rsidRDefault="00891D77" w:rsidP="002C1BAC">
      <w:pPr>
        <w:pStyle w:val="NormalnyWeb"/>
        <w:spacing w:before="0" w:beforeAutospacing="0" w:after="120" w:afterAutospacing="0"/>
        <w:jc w:val="both"/>
        <w:rPr>
          <w:sz w:val="22"/>
          <w:szCs w:val="22"/>
        </w:rPr>
      </w:pPr>
      <w:r w:rsidRPr="00451EFF">
        <w:rPr>
          <w:sz w:val="22"/>
          <w:szCs w:val="22"/>
        </w:rPr>
        <w:t>Do konkursu można nadsyłać prace w dowolnej formie wy</w:t>
      </w:r>
      <w:r w:rsidR="00451EFF">
        <w:rPr>
          <w:sz w:val="22"/>
          <w:szCs w:val="22"/>
        </w:rPr>
        <w:t>powiedzi pisemnej o tematyce „O </w:t>
      </w:r>
      <w:r w:rsidRPr="00451EFF">
        <w:rPr>
          <w:sz w:val="22"/>
          <w:szCs w:val="22"/>
        </w:rPr>
        <w:t>ludziach”, „O wydarzeniach” lub „Album rodzinny”, w dwóch ka</w:t>
      </w:r>
      <w:r w:rsidR="00451EFF">
        <w:rPr>
          <w:sz w:val="22"/>
          <w:szCs w:val="22"/>
        </w:rPr>
        <w:t>tegoriach: dla gimnazjalistów i </w:t>
      </w:r>
      <w:r w:rsidRPr="00451EFF">
        <w:rPr>
          <w:sz w:val="22"/>
          <w:szCs w:val="22"/>
        </w:rPr>
        <w:t xml:space="preserve">uczniów szkół </w:t>
      </w:r>
      <w:proofErr w:type="spellStart"/>
      <w:r w:rsidRPr="00451EFF">
        <w:rPr>
          <w:sz w:val="22"/>
          <w:szCs w:val="22"/>
        </w:rPr>
        <w:t>ponadgimnazjalnych</w:t>
      </w:r>
      <w:proofErr w:type="spellEnd"/>
      <w:r w:rsidRPr="00451EFF">
        <w:rPr>
          <w:sz w:val="22"/>
          <w:szCs w:val="22"/>
        </w:rPr>
        <w:t>.</w:t>
      </w:r>
    </w:p>
    <w:p w:rsidR="00891D77" w:rsidRPr="00451EFF" w:rsidRDefault="00891D77" w:rsidP="00606630">
      <w:pPr>
        <w:pStyle w:val="NormalnyWeb"/>
        <w:spacing w:before="0" w:beforeAutospacing="0" w:after="120" w:afterAutospacing="0"/>
        <w:jc w:val="both"/>
        <w:rPr>
          <w:sz w:val="22"/>
          <w:szCs w:val="22"/>
        </w:rPr>
      </w:pPr>
      <w:r w:rsidRPr="00451EFF">
        <w:rPr>
          <w:sz w:val="22"/>
          <w:szCs w:val="22"/>
        </w:rPr>
        <w:t xml:space="preserve">Dla laureatów konkursu przygotowaliśmy atrakcyjne nagrody: za zajęcie pierwszego </w:t>
      </w:r>
      <w:r w:rsidR="00451EFF">
        <w:rPr>
          <w:sz w:val="22"/>
          <w:szCs w:val="22"/>
        </w:rPr>
        <w:t>miejs</w:t>
      </w:r>
      <w:r w:rsidR="00606630">
        <w:rPr>
          <w:sz w:val="22"/>
          <w:szCs w:val="22"/>
        </w:rPr>
        <w:t xml:space="preserve">ca w obu </w:t>
      </w:r>
      <w:r w:rsidR="00451EFF">
        <w:rPr>
          <w:sz w:val="22"/>
          <w:szCs w:val="22"/>
        </w:rPr>
        <w:t>kategoriach – do 1</w:t>
      </w:r>
      <w:r w:rsidR="00A939FE">
        <w:rPr>
          <w:sz w:val="22"/>
          <w:szCs w:val="22"/>
        </w:rPr>
        <w:t> </w:t>
      </w:r>
      <w:r w:rsidR="00451EFF">
        <w:rPr>
          <w:sz w:val="22"/>
          <w:szCs w:val="22"/>
        </w:rPr>
        <w:t>500,00 zł, za drugie miejsce – do 1 000</w:t>
      </w:r>
      <w:r w:rsidRPr="00451EFF">
        <w:rPr>
          <w:sz w:val="22"/>
          <w:szCs w:val="22"/>
        </w:rPr>
        <w:t xml:space="preserve"> zł, za t</w:t>
      </w:r>
      <w:r w:rsidR="00451EFF">
        <w:rPr>
          <w:sz w:val="22"/>
          <w:szCs w:val="22"/>
        </w:rPr>
        <w:t>rzecie miejsce – do 500</w:t>
      </w:r>
      <w:r w:rsidRPr="00451EFF">
        <w:rPr>
          <w:sz w:val="22"/>
          <w:szCs w:val="22"/>
        </w:rPr>
        <w:t xml:space="preserve"> zł. Szkoły, których uczniowie zwyciężyli w obu kategor</w:t>
      </w:r>
      <w:r w:rsidR="00451EFF">
        <w:rPr>
          <w:sz w:val="22"/>
          <w:szCs w:val="22"/>
        </w:rPr>
        <w:t xml:space="preserve">iach otrzymają nagrody rzeczowe. </w:t>
      </w:r>
      <w:r w:rsidRPr="00451EFF">
        <w:rPr>
          <w:sz w:val="22"/>
          <w:szCs w:val="22"/>
        </w:rPr>
        <w:t xml:space="preserve">Nagrody trafią także do nauczycieli – opiekunów autorów zwycięskich prac w obu kategoriach. </w:t>
      </w:r>
    </w:p>
    <w:p w:rsidR="00166AA4" w:rsidRPr="00166AA4" w:rsidRDefault="00166AA4" w:rsidP="00606630">
      <w:pPr>
        <w:spacing w:after="120" w:line="240" w:lineRule="auto"/>
        <w:jc w:val="both"/>
        <w:rPr>
          <w:rFonts w:ascii="Times New Roman" w:eastAsia="Times New Roman" w:hAnsi="Times New Roman" w:cs="Times New Roman"/>
          <w:lang w:eastAsia="pl-PL"/>
        </w:rPr>
      </w:pPr>
      <w:r w:rsidRPr="00166AA4">
        <w:rPr>
          <w:rFonts w:ascii="Times New Roman" w:eastAsia="Times New Roman" w:hAnsi="Times New Roman" w:cs="Times New Roman"/>
          <w:lang w:eastAsia="pl-PL"/>
        </w:rPr>
        <w:t>Prace należy przesłać na adres: Biblioteka Pedagogiczna im. gen. bryg</w:t>
      </w:r>
      <w:r w:rsidR="00C11567">
        <w:rPr>
          <w:rFonts w:ascii="Times New Roman" w:eastAsia="Times New Roman" w:hAnsi="Times New Roman" w:cs="Times New Roman"/>
          <w:lang w:eastAsia="pl-PL"/>
        </w:rPr>
        <w:t xml:space="preserve">. prof. Elżbiety </w:t>
      </w:r>
      <w:proofErr w:type="spellStart"/>
      <w:r w:rsidR="00C11567">
        <w:rPr>
          <w:rFonts w:ascii="Times New Roman" w:eastAsia="Times New Roman" w:hAnsi="Times New Roman" w:cs="Times New Roman"/>
          <w:lang w:eastAsia="pl-PL"/>
        </w:rPr>
        <w:t>Zawackiej</w:t>
      </w:r>
      <w:proofErr w:type="spellEnd"/>
      <w:r w:rsidR="00C11567">
        <w:rPr>
          <w:rFonts w:ascii="Times New Roman" w:eastAsia="Times New Roman" w:hAnsi="Times New Roman" w:cs="Times New Roman"/>
          <w:lang w:eastAsia="pl-PL"/>
        </w:rPr>
        <w:t>, ul. </w:t>
      </w:r>
      <w:r w:rsidRPr="00166AA4">
        <w:rPr>
          <w:rFonts w:ascii="Times New Roman" w:eastAsia="Times New Roman" w:hAnsi="Times New Roman" w:cs="Times New Roman"/>
          <w:lang w:eastAsia="pl-PL"/>
        </w:rPr>
        <w:t>gen. J. H. Dąbrowskiego 4, 87-100 Toruń, lub dostarczyć osobiście do sekretariatu Biblioteki (pokój nr 22, II piętro).</w:t>
      </w:r>
    </w:p>
    <w:p w:rsidR="00166AA4" w:rsidRPr="00166AA4" w:rsidRDefault="00166AA4" w:rsidP="00B772F2">
      <w:pPr>
        <w:numPr>
          <w:ilvl w:val="0"/>
          <w:numId w:val="1"/>
        </w:numPr>
        <w:spacing w:after="0" w:line="240" w:lineRule="auto"/>
        <w:ind w:left="714" w:hanging="357"/>
        <w:rPr>
          <w:rFonts w:ascii="Times New Roman" w:eastAsia="Times New Roman" w:hAnsi="Times New Roman" w:cs="Times New Roman"/>
          <w:lang w:eastAsia="pl-PL"/>
        </w:rPr>
      </w:pPr>
      <w:r w:rsidRPr="00166AA4">
        <w:rPr>
          <w:rFonts w:ascii="Times New Roman" w:eastAsia="Times New Roman" w:hAnsi="Times New Roman" w:cs="Times New Roman"/>
          <w:lang w:eastAsia="pl-PL"/>
        </w:rPr>
        <w:t xml:space="preserve">Termin nadsyłania prac konkursowych: </w:t>
      </w:r>
      <w:r w:rsidR="00516478" w:rsidRPr="003860F2">
        <w:rPr>
          <w:rFonts w:ascii="Times New Roman" w:eastAsia="Times New Roman" w:hAnsi="Times New Roman" w:cs="Times New Roman"/>
          <w:b/>
          <w:bCs/>
          <w:color w:val="002060"/>
          <w:lang w:eastAsia="pl-PL"/>
        </w:rPr>
        <w:t>do 1 marca 2017</w:t>
      </w:r>
      <w:r w:rsidRPr="003860F2">
        <w:rPr>
          <w:rFonts w:ascii="Times New Roman" w:eastAsia="Times New Roman" w:hAnsi="Times New Roman" w:cs="Times New Roman"/>
          <w:b/>
          <w:bCs/>
          <w:color w:val="002060"/>
          <w:lang w:eastAsia="pl-PL"/>
        </w:rPr>
        <w:t xml:space="preserve"> r.</w:t>
      </w:r>
      <w:r w:rsidRPr="00E27F0B">
        <w:rPr>
          <w:rFonts w:ascii="Times New Roman" w:eastAsia="Times New Roman" w:hAnsi="Times New Roman" w:cs="Times New Roman"/>
          <w:bCs/>
          <w:lang w:eastAsia="pl-PL"/>
        </w:rPr>
        <w:t xml:space="preserve"> </w:t>
      </w:r>
      <w:r w:rsidRPr="00166AA4">
        <w:rPr>
          <w:rFonts w:ascii="Times New Roman" w:eastAsia="Times New Roman" w:hAnsi="Times New Roman" w:cs="Times New Roman"/>
          <w:bCs/>
          <w:lang w:eastAsia="pl-PL"/>
        </w:rPr>
        <w:t>(decyduje data wpływu)</w:t>
      </w:r>
    </w:p>
    <w:p w:rsidR="00166AA4" w:rsidRPr="00166AA4" w:rsidRDefault="00E27F0B" w:rsidP="00B772F2">
      <w:pPr>
        <w:numPr>
          <w:ilvl w:val="0"/>
          <w:numId w:val="1"/>
        </w:numPr>
        <w:spacing w:after="120" w:line="240" w:lineRule="auto"/>
        <w:ind w:left="714" w:hanging="357"/>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Data ogłoszenia wyników: </w:t>
      </w:r>
      <w:r w:rsidRPr="003860F2">
        <w:rPr>
          <w:rFonts w:ascii="Times New Roman" w:eastAsia="Times New Roman" w:hAnsi="Times New Roman" w:cs="Times New Roman"/>
          <w:b/>
          <w:color w:val="002060"/>
          <w:lang w:eastAsia="pl-PL"/>
        </w:rPr>
        <w:t>do 17 marca 2017</w:t>
      </w:r>
      <w:r w:rsidR="00166AA4" w:rsidRPr="003860F2">
        <w:rPr>
          <w:rFonts w:ascii="Times New Roman" w:eastAsia="Times New Roman" w:hAnsi="Times New Roman" w:cs="Times New Roman"/>
          <w:b/>
          <w:color w:val="002060"/>
          <w:lang w:eastAsia="pl-PL"/>
        </w:rPr>
        <w:t xml:space="preserve"> r</w:t>
      </w:r>
      <w:r w:rsidR="00166AA4" w:rsidRPr="003860F2">
        <w:rPr>
          <w:rFonts w:ascii="Times New Roman" w:eastAsia="Times New Roman" w:hAnsi="Times New Roman" w:cs="Times New Roman"/>
          <w:color w:val="002060"/>
          <w:lang w:eastAsia="pl-PL"/>
        </w:rPr>
        <w:t>.</w:t>
      </w:r>
    </w:p>
    <w:p w:rsidR="00166AA4" w:rsidRPr="00166AA4" w:rsidRDefault="00166AA4" w:rsidP="00B772F2">
      <w:pPr>
        <w:spacing w:after="120" w:line="240" w:lineRule="auto"/>
        <w:jc w:val="both"/>
        <w:rPr>
          <w:rFonts w:ascii="Times New Roman" w:eastAsia="Times New Roman" w:hAnsi="Times New Roman" w:cs="Times New Roman"/>
          <w:lang w:eastAsia="pl-PL"/>
        </w:rPr>
      </w:pPr>
      <w:r w:rsidRPr="00166AA4">
        <w:rPr>
          <w:rFonts w:ascii="Times New Roman" w:eastAsia="Times New Roman" w:hAnsi="Times New Roman" w:cs="Times New Roman"/>
          <w:lang w:eastAsia="pl-PL"/>
        </w:rPr>
        <w:lastRenderedPageBreak/>
        <w:t>Prace „O ludziach” powinny przedstawiać sylwetki wywodzących s</w:t>
      </w:r>
      <w:r w:rsidR="00E27F0B">
        <w:rPr>
          <w:rFonts w:ascii="Times New Roman" w:eastAsia="Times New Roman" w:hAnsi="Times New Roman" w:cs="Times New Roman"/>
          <w:lang w:eastAsia="pl-PL"/>
        </w:rPr>
        <w:t>ię z naszego regionu znanych  i </w:t>
      </w:r>
      <w:r w:rsidRPr="00166AA4">
        <w:rPr>
          <w:rFonts w:ascii="Times New Roman" w:eastAsia="Times New Roman" w:hAnsi="Times New Roman" w:cs="Times New Roman"/>
          <w:lang w:eastAsia="pl-PL"/>
        </w:rPr>
        <w:t>nieznanych bohaterów historycznych wydarzeń: uczestników Powstania Wielkopolskiego, kampanii wrześniowej 1939 r., walki wyzwoleńczej podczas II wojny światowej, podziemia powojennego, działaczy opozycji demokratycznej do roku 1989, lub osób spoza regionu biorących udział lub będących świadkami historycznych wydarzeń na terenie obecnego województwa kujawsko-pomorskiego.</w:t>
      </w:r>
    </w:p>
    <w:p w:rsidR="00166AA4" w:rsidRPr="00166AA4" w:rsidRDefault="00166AA4" w:rsidP="00C11567">
      <w:pPr>
        <w:spacing w:after="120" w:line="240" w:lineRule="auto"/>
        <w:jc w:val="both"/>
        <w:rPr>
          <w:rFonts w:ascii="Times New Roman" w:eastAsia="Times New Roman" w:hAnsi="Times New Roman" w:cs="Times New Roman"/>
          <w:lang w:eastAsia="pl-PL"/>
        </w:rPr>
      </w:pPr>
      <w:r w:rsidRPr="00166AA4">
        <w:rPr>
          <w:rFonts w:ascii="Times New Roman" w:eastAsia="Times New Roman" w:hAnsi="Times New Roman" w:cs="Times New Roman"/>
          <w:lang w:eastAsia="pl-PL"/>
        </w:rPr>
        <w:t xml:space="preserve">W ramach kategorii „O wydarzeniach” uczniowie winni natomiast </w:t>
      </w:r>
      <w:r w:rsidR="00E27F0B">
        <w:rPr>
          <w:rFonts w:ascii="Times New Roman" w:eastAsia="Times New Roman" w:hAnsi="Times New Roman" w:cs="Times New Roman"/>
          <w:lang w:eastAsia="pl-PL"/>
        </w:rPr>
        <w:t>przedstawiać relacje żyjących w </w:t>
      </w:r>
      <w:r w:rsidRPr="00166AA4">
        <w:rPr>
          <w:rFonts w:ascii="Times New Roman" w:eastAsia="Times New Roman" w:hAnsi="Times New Roman" w:cs="Times New Roman"/>
          <w:lang w:eastAsia="pl-PL"/>
        </w:rPr>
        <w:t>naszym regionie  uczestników i świadków historycznych wydarzeń: związanych z obchodami rocznicy uchwalenia Konstytucji 3 Maja, walkami Powstania Wielkopolskiego, okupacją hitlerowską, walkami wyzwoleńczymi i działalnością podziemnego państwa polskiego podczas II wojny światowej, podziemiem powojennym, Sierpniem 1980 r. i powstaniem NSZZ „Solidarność”, Bydgoskim Marcem 1981, działalności opozycji demokratycznej do roku 1989, wyborami kontraktowymi 4 czerwca 1989 r.</w:t>
      </w:r>
    </w:p>
    <w:p w:rsidR="00166AA4" w:rsidRPr="00166AA4" w:rsidRDefault="00166AA4" w:rsidP="00C11567">
      <w:pPr>
        <w:spacing w:after="120" w:line="240" w:lineRule="auto"/>
        <w:jc w:val="both"/>
        <w:rPr>
          <w:rFonts w:ascii="Times New Roman" w:eastAsia="Times New Roman" w:hAnsi="Times New Roman" w:cs="Times New Roman"/>
          <w:lang w:eastAsia="pl-PL"/>
        </w:rPr>
      </w:pPr>
      <w:r w:rsidRPr="00166AA4">
        <w:rPr>
          <w:rFonts w:ascii="Times New Roman" w:eastAsia="Times New Roman" w:hAnsi="Times New Roman" w:cs="Times New Roman"/>
          <w:lang w:eastAsia="pl-PL"/>
        </w:rPr>
        <w:t>Prace „Album rodzinny” powinny zawierać fotografie rodziny</w:t>
      </w:r>
      <w:r w:rsidR="00E27F0B">
        <w:rPr>
          <w:rFonts w:ascii="Times New Roman" w:eastAsia="Times New Roman" w:hAnsi="Times New Roman" w:cs="Times New Roman"/>
          <w:lang w:eastAsia="pl-PL"/>
        </w:rPr>
        <w:t xml:space="preserve"> uczestnika konkursu związane z </w:t>
      </w:r>
      <w:r w:rsidRPr="00166AA4">
        <w:rPr>
          <w:rFonts w:ascii="Times New Roman" w:eastAsia="Times New Roman" w:hAnsi="Times New Roman" w:cs="Times New Roman"/>
          <w:lang w:eastAsia="pl-PL"/>
        </w:rPr>
        <w:t>wydarzeniami historycznymi o randze lokalnej lub ogólnopolskiej. Fotografie mogą także dotyczyć życia codziennego społeczności lokalnej poprzez ukazanie interesujących aspektów jej aktywności społecznej, politycznej i gospodarczej. Album powinien zawierać komentarz wstępny charakteryzujący rodzinę, jej historię i aktywność.</w:t>
      </w:r>
    </w:p>
    <w:p w:rsidR="00166AA4" w:rsidRPr="00166AA4" w:rsidRDefault="00166AA4" w:rsidP="00C11567">
      <w:pPr>
        <w:spacing w:after="120" w:line="240" w:lineRule="auto"/>
        <w:rPr>
          <w:rFonts w:ascii="Times New Roman" w:eastAsia="Times New Roman" w:hAnsi="Times New Roman" w:cs="Times New Roman"/>
          <w:lang w:eastAsia="pl-PL"/>
        </w:rPr>
      </w:pPr>
      <w:r w:rsidRPr="00166AA4">
        <w:rPr>
          <w:rFonts w:ascii="Times New Roman" w:eastAsia="Times New Roman" w:hAnsi="Times New Roman" w:cs="Times New Roman"/>
          <w:lang w:eastAsia="pl-PL"/>
        </w:rPr>
        <w:t xml:space="preserve">Wystawa prac pokonkursowych odbędzie się w  Bibliotece Pedagogicznej im. gen Elżbiety </w:t>
      </w:r>
      <w:proofErr w:type="spellStart"/>
      <w:r w:rsidRPr="00166AA4">
        <w:rPr>
          <w:rFonts w:ascii="Times New Roman" w:eastAsia="Times New Roman" w:hAnsi="Times New Roman" w:cs="Times New Roman"/>
          <w:lang w:eastAsia="pl-PL"/>
        </w:rPr>
        <w:t>Zawackiej</w:t>
      </w:r>
      <w:proofErr w:type="spellEnd"/>
      <w:r w:rsidRPr="00166AA4">
        <w:rPr>
          <w:rFonts w:ascii="Times New Roman" w:eastAsia="Times New Roman" w:hAnsi="Times New Roman" w:cs="Times New Roman"/>
          <w:lang w:eastAsia="pl-PL"/>
        </w:rPr>
        <w:t xml:space="preserve"> w Toruniu.</w:t>
      </w:r>
    </w:p>
    <w:p w:rsidR="00891D77" w:rsidRPr="00451EFF" w:rsidRDefault="00891D77" w:rsidP="003C466A">
      <w:pPr>
        <w:jc w:val="both"/>
      </w:pPr>
    </w:p>
    <w:sectPr w:rsidR="00891D77" w:rsidRPr="00451EFF" w:rsidSect="00C11567">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910A3"/>
    <w:multiLevelType w:val="multilevel"/>
    <w:tmpl w:val="CB34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261D8"/>
    <w:rsid w:val="0005365D"/>
    <w:rsid w:val="00064D0D"/>
    <w:rsid w:val="00166AA4"/>
    <w:rsid w:val="00252D7E"/>
    <w:rsid w:val="002672A8"/>
    <w:rsid w:val="002C1BAC"/>
    <w:rsid w:val="002E4529"/>
    <w:rsid w:val="003860F2"/>
    <w:rsid w:val="003C466A"/>
    <w:rsid w:val="00451EFF"/>
    <w:rsid w:val="00516478"/>
    <w:rsid w:val="00606630"/>
    <w:rsid w:val="006D45AA"/>
    <w:rsid w:val="006E3B11"/>
    <w:rsid w:val="00720D8C"/>
    <w:rsid w:val="0080502D"/>
    <w:rsid w:val="008261D8"/>
    <w:rsid w:val="00891D77"/>
    <w:rsid w:val="00A27499"/>
    <w:rsid w:val="00A939FE"/>
    <w:rsid w:val="00B772F2"/>
    <w:rsid w:val="00C11567"/>
    <w:rsid w:val="00E27F0B"/>
    <w:rsid w:val="00EA2A63"/>
    <w:rsid w:val="00EF2D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5AA"/>
  </w:style>
  <w:style w:type="paragraph" w:styleId="Nagwek2">
    <w:name w:val="heading 2"/>
    <w:basedOn w:val="Normalny"/>
    <w:link w:val="Nagwek2Znak"/>
    <w:uiPriority w:val="9"/>
    <w:qFormat/>
    <w:rsid w:val="008261D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261D8"/>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891D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1D77"/>
    <w:rPr>
      <w:rFonts w:ascii="Tahoma" w:hAnsi="Tahoma" w:cs="Tahoma"/>
      <w:sz w:val="16"/>
      <w:szCs w:val="16"/>
    </w:rPr>
  </w:style>
  <w:style w:type="paragraph" w:styleId="NormalnyWeb">
    <w:name w:val="Normal (Web)"/>
    <w:basedOn w:val="Normalny"/>
    <w:uiPriority w:val="99"/>
    <w:semiHidden/>
    <w:unhideWhenUsed/>
    <w:rsid w:val="00891D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6A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700643">
      <w:bodyDiv w:val="1"/>
      <w:marLeft w:val="0"/>
      <w:marRight w:val="0"/>
      <w:marTop w:val="0"/>
      <w:marBottom w:val="0"/>
      <w:divBdr>
        <w:top w:val="none" w:sz="0" w:space="0" w:color="auto"/>
        <w:left w:val="none" w:sz="0" w:space="0" w:color="auto"/>
        <w:bottom w:val="none" w:sz="0" w:space="0" w:color="auto"/>
        <w:right w:val="none" w:sz="0" w:space="0" w:color="auto"/>
      </w:divBdr>
    </w:div>
    <w:div w:id="1037582141">
      <w:bodyDiv w:val="1"/>
      <w:marLeft w:val="0"/>
      <w:marRight w:val="0"/>
      <w:marTop w:val="0"/>
      <w:marBottom w:val="0"/>
      <w:divBdr>
        <w:top w:val="none" w:sz="0" w:space="0" w:color="auto"/>
        <w:left w:val="none" w:sz="0" w:space="0" w:color="auto"/>
        <w:bottom w:val="none" w:sz="0" w:space="0" w:color="auto"/>
        <w:right w:val="none" w:sz="0" w:space="0" w:color="auto"/>
      </w:divBdr>
    </w:div>
    <w:div w:id="14816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3433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Drozdowska</dc:creator>
  <cp:lastModifiedBy>m.sanocka</cp:lastModifiedBy>
  <cp:revision>3</cp:revision>
  <dcterms:created xsi:type="dcterms:W3CDTF">2017-01-18T12:11:00Z</dcterms:created>
  <dcterms:modified xsi:type="dcterms:W3CDTF">2017-01-19T08:17:00Z</dcterms:modified>
</cp:coreProperties>
</file>